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0C44FF" w:rsidRPr="0098384B" w:rsidTr="005A6F32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0C44FF" w:rsidRPr="0098384B" w:rsidRDefault="000C44FF" w:rsidP="009360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C44FF" w:rsidRPr="0098384B" w:rsidRDefault="000C44FF" w:rsidP="009360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0C44FF" w:rsidRPr="0098384B" w:rsidRDefault="000C44FF" w:rsidP="00606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60665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936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0C44FF" w:rsidRDefault="000C44FF" w:rsidP="009360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 </w:t>
      </w:r>
      <w:r w:rsidR="000F696D">
        <w:rPr>
          <w:rFonts w:ascii="Times New Roman" w:hAnsi="Times New Roman" w:cs="Times New Roman"/>
          <w:b/>
          <w:bCs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b/>
          <w:bCs/>
          <w:sz w:val="24"/>
          <w:szCs w:val="24"/>
        </w:rPr>
        <w:t>СЛЕСАРНОЙ МАСТЕРСКОЙ</w:t>
      </w:r>
      <w:r w:rsidR="000F696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16FF" w:rsidRDefault="005616FF" w:rsidP="005616FF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распространяется на всех работников образовательной организации, которые проводят занятия с </w:t>
      </w:r>
      <w:proofErr w:type="gramStart"/>
      <w:r w:rsidR="0093600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3600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44FF">
        <w:rPr>
          <w:rFonts w:ascii="Times New Roman" w:hAnsi="Times New Roman" w:cs="Times New Roman"/>
          <w:sz w:val="24"/>
          <w:szCs w:val="24"/>
        </w:rPr>
        <w:t>в кабинете технологии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0C44F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(инструктора по труду, учителей, педагогов дополнительного образования и т.д.).</w:t>
      </w:r>
    </w:p>
    <w:p w:rsidR="005616FF" w:rsidRPr="00936008" w:rsidRDefault="005616FF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36008">
        <w:rPr>
          <w:rFonts w:ascii="Times New Roman" w:hAnsi="Times New Roman" w:cs="Times New Roman"/>
          <w:b/>
          <w:bCs/>
          <w:iCs/>
          <w:sz w:val="24"/>
          <w:szCs w:val="24"/>
        </w:rPr>
        <w:t>К самостоятельной работе в слесарной мастерской допускаются лица:</w:t>
      </w:r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слесарной мастерской;</w:t>
      </w:r>
      <w:proofErr w:type="gramEnd"/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прошедшие вводный инструктаж по электробезопасности</w:t>
      </w:r>
      <w:proofErr w:type="gramStart"/>
      <w:r w:rsidR="005616FF">
        <w:rPr>
          <w:rFonts w:ascii="Times New Roman" w:hAnsi="Times New Roman" w:cs="Times New Roman"/>
          <w:sz w:val="24"/>
          <w:szCs w:val="24"/>
        </w:rPr>
        <w:t xml:space="preserve"> </w:t>
      </w:r>
      <w:r w:rsidR="006C4B3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станков и механизмов, которыми оснащена мастерская.</w:t>
      </w:r>
      <w:proofErr w:type="gramEnd"/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Работающий в </w:t>
      </w:r>
      <w:r w:rsidR="000C44FF">
        <w:rPr>
          <w:rFonts w:ascii="Times New Roman" w:hAnsi="Times New Roman" w:cs="Times New Roman"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0C44F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 соблюдать Правила внутреннего трудового распорядка и режим работы </w:t>
      </w:r>
      <w:r w:rsidR="00936008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. График работы в </w:t>
      </w:r>
      <w:r w:rsidR="006C4B3B">
        <w:rPr>
          <w:rFonts w:ascii="Times New Roman" w:hAnsi="Times New Roman" w:cs="Times New Roman"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6C4B3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расписанием занятий, утвержденным директором </w:t>
      </w:r>
      <w:r w:rsidR="00936008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6FF" w:rsidRPr="00936008" w:rsidRDefault="005616FF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36008">
        <w:rPr>
          <w:rFonts w:ascii="Times New Roman" w:hAnsi="Times New Roman" w:cs="Times New Roman"/>
          <w:b/>
          <w:bCs/>
          <w:iCs/>
          <w:sz w:val="24"/>
          <w:szCs w:val="24"/>
        </w:rPr>
        <w:t>Опасными и вредными факторами при работе в слесарной мастерской являются:</w:t>
      </w:r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DDE_LINK"/>
      <w:bookmarkEnd w:id="1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5616FF">
        <w:rPr>
          <w:rFonts w:ascii="Times New Roman" w:hAnsi="Times New Roman" w:cs="Times New Roman"/>
          <w:sz w:val="24"/>
          <w:szCs w:val="24"/>
        </w:rPr>
        <w:t xml:space="preserve"> (опасное напряжение в электрической сети; движущиеся части машин и механизмов; острые кромки, заусенцы на поверхностях заготовок, инструмента, приспособлений и оборудования; шум; вибрация; повышенная температура заготовок и поверхностей оборудования; система вентиляции; режущие, пилящие, колющие инструменты);</w:t>
      </w:r>
      <w:proofErr w:type="gramEnd"/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r w:rsidR="005616FF">
        <w:rPr>
          <w:rFonts w:ascii="Times New Roman" w:hAnsi="Times New Roman" w:cs="Times New Roman"/>
          <w:sz w:val="24"/>
          <w:szCs w:val="24"/>
        </w:rPr>
        <w:t xml:space="preserve"> (пыль; вредные химические вещества, выделяемые при обработке металлов);</w:t>
      </w:r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5616FF">
        <w:rPr>
          <w:rFonts w:ascii="Times New Roman" w:hAnsi="Times New Roman" w:cs="Times New Roman"/>
          <w:sz w:val="24"/>
          <w:szCs w:val="24"/>
        </w:rPr>
        <w:t xml:space="preserve"> (напряжение внимания).</w:t>
      </w:r>
    </w:p>
    <w:p w:rsidR="005616FF" w:rsidRDefault="005616FF" w:rsidP="005616FF">
      <w:pPr>
        <w:tabs>
          <w:tab w:val="left" w:pos="6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в</w:t>
      </w:r>
      <w:r w:rsidR="006C4B3B">
        <w:rPr>
          <w:rFonts w:ascii="Times New Roman" w:hAnsi="Times New Roman" w:cs="Times New Roman"/>
          <w:sz w:val="24"/>
          <w:szCs w:val="24"/>
        </w:rPr>
        <w:t xml:space="preserve"> кабинете технологии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4B3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6C4B3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должна использоваться следующая спецодежда и индивидуальные средства защиты: халат хлопчатобумажный, берет, рукавицы или перчатки, защитные очки, перчатки резиновые, диэлектрические коврики.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 всех неисправностях электропроводки, оборудования и механизмов, сантехнического оборудования, мебели и целостности оконных стекол, работник </w:t>
      </w:r>
      <w:r w:rsidR="006C4B3B">
        <w:rPr>
          <w:rFonts w:ascii="Times New Roman" w:hAnsi="Times New Roman" w:cs="Times New Roman"/>
          <w:sz w:val="24"/>
          <w:szCs w:val="24"/>
        </w:rPr>
        <w:t>кабинете технологии 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6C4B3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</w:p>
    <w:p w:rsidR="005616FF" w:rsidRDefault="006C4B3B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технологии (м</w:t>
      </w:r>
      <w:r w:rsidR="005616FF">
        <w:rPr>
          <w:rFonts w:ascii="Times New Roman" w:hAnsi="Times New Roman" w:cs="Times New Roman"/>
          <w:sz w:val="24"/>
          <w:szCs w:val="24"/>
        </w:rPr>
        <w:t>астерская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5616FF">
        <w:rPr>
          <w:rFonts w:ascii="Times New Roman" w:hAnsi="Times New Roman" w:cs="Times New Roman"/>
          <w:sz w:val="24"/>
          <w:szCs w:val="24"/>
        </w:rPr>
        <w:t xml:space="preserve"> должна быть обеспечена первичными средствами пожаротушения: огнетушителем химическим пенным, огнетушителем углекислотным или порошковым и ящиком с песком.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C4B3B">
        <w:rPr>
          <w:rFonts w:ascii="Times New Roman" w:hAnsi="Times New Roman" w:cs="Times New Roman"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6C4B3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видном месте должны быть вывешены инструкции по технике безопасности для </w:t>
      </w:r>
      <w:proofErr w:type="gramStart"/>
      <w:r w:rsidR="0093600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3600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любое оборудование на шкафах.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начале каждого учебного года необходимо п</w:t>
      </w:r>
      <w:r w:rsidR="006C4B3B">
        <w:rPr>
          <w:rFonts w:ascii="Times New Roman" w:hAnsi="Times New Roman" w:cs="Times New Roman"/>
          <w:sz w:val="24"/>
          <w:szCs w:val="24"/>
        </w:rPr>
        <w:t xml:space="preserve">ровести с </w:t>
      </w:r>
      <w:proofErr w:type="gramStart"/>
      <w:r w:rsidR="00936008">
        <w:rPr>
          <w:rFonts w:ascii="Times New Roman" w:hAnsi="Times New Roman" w:cs="Times New Roman"/>
          <w:sz w:val="24"/>
          <w:szCs w:val="24"/>
        </w:rPr>
        <w:t>об</w:t>
      </w:r>
      <w:r w:rsidR="006C4B3B">
        <w:rPr>
          <w:rFonts w:ascii="Times New Roman" w:hAnsi="Times New Roman" w:cs="Times New Roman"/>
          <w:sz w:val="24"/>
          <w:szCs w:val="24"/>
        </w:rPr>
        <w:t>уча</w:t>
      </w:r>
      <w:r w:rsidR="00936008">
        <w:rPr>
          <w:rFonts w:ascii="Times New Roman" w:hAnsi="Times New Roman" w:cs="Times New Roman"/>
          <w:sz w:val="24"/>
          <w:szCs w:val="24"/>
        </w:rPr>
        <w:t>ю</w:t>
      </w:r>
      <w:r w:rsidR="006C4B3B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6C4B3B">
        <w:rPr>
          <w:rFonts w:ascii="Times New Roman" w:hAnsi="Times New Roman" w:cs="Times New Roman"/>
          <w:sz w:val="24"/>
          <w:szCs w:val="24"/>
        </w:rPr>
        <w:t xml:space="preserve"> инструктаж </w:t>
      </w:r>
      <w:r>
        <w:rPr>
          <w:rFonts w:ascii="Times New Roman" w:hAnsi="Times New Roman" w:cs="Times New Roman"/>
          <w:sz w:val="24"/>
          <w:szCs w:val="24"/>
        </w:rPr>
        <w:t>по технике безопасности с записью в соответствующем журнале.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для работы </w:t>
      </w:r>
      <w:r w:rsidR="0093600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3600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инвентарь 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инструменты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соответствующие требованиям СанПиН 2.4.2.2821-10.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переходом на новый вид работ с использованием новых станков и инструментов необходимо провести с </w:t>
      </w:r>
      <w:proofErr w:type="gramStart"/>
      <w:r w:rsidR="0093600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3600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по технике безопасности с записью в соответствующем журнале.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600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3600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работник </w:t>
      </w:r>
      <w:r w:rsidR="006C4B3B">
        <w:rPr>
          <w:rFonts w:ascii="Times New Roman" w:hAnsi="Times New Roman" w:cs="Times New Roman"/>
          <w:sz w:val="24"/>
          <w:szCs w:val="24"/>
        </w:rPr>
        <w:t xml:space="preserve"> кабинете технологии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6C4B3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 немедленно проинформировать о случившемся дежурного администратора и школьную медицинскую сестру. При необходимости оказать доврачебную помощь.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кем-либо из </w:t>
      </w:r>
      <w:proofErr w:type="gramStart"/>
      <w:r w:rsidR="0093600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3600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техники безопасности со всеми </w:t>
      </w:r>
      <w:r w:rsidR="0093600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3600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необходимо провести внеплановый инструктаж по технике безопасности, с его регистрацией в соответствующем журнале.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кабинета либо должны быть не зарешечены, либо иметь распашные решетки, ключи от которых хранятся в легкодоступном месте.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виновное нарушение данной инструкции, работник </w:t>
      </w:r>
      <w:r w:rsidR="006C4B3B">
        <w:rPr>
          <w:rFonts w:ascii="Times New Roman" w:hAnsi="Times New Roman" w:cs="Times New Roman"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6C4B3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несет персональную ответственность в соответствии с действующим законодательством.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Надеть спецодежду и проверить средства индивидуальной защиты (защитные очки, перчатки резиновые; коврики диэлектрические).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Осмотреть рабочее место, убрать лишние и мешающие предметы, обратив внимание на достаточность освещения, наличие ограждений вращающихся частей машин и механизмов.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отсутствие внешних повреждений станков, оборудования и механизмов, наличие и исправность контрольных, измерительных и сигнальных приборов, тумблеров, переключателей и т.п.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целостности крышек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электророзеток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выключателей,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электровилки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подводящего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электрокабеля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наличии и целостности заземляющих проводников корпусов станков, оборудования и механизмов.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Особое внимание следует обратить на исправность электропроводки, подключенной к рабочим местам </w:t>
      </w:r>
      <w:proofErr w:type="gramStart"/>
      <w:r w:rsidR="0093600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936008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(визуально) исправность сантехнического оборудования, мебели; целостность оконных стекол.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состояние верстаков: их поверхность должна быть горизонтальной, обита листовой сталью, без выбоин и заусенцев. Убедиться в исправности защитных экранов (высота – не менее 1 м, сплошной или из сетки с ячейками не более 3 мм).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исправность тисков и убедиться в том, что:</w:t>
      </w:r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стальные сменные плоские губки тисков имеют несработанную перекрестную насечку на рабочей поверхности с шагом 2 – 3 мм и глубиной 0,5 – 1 мм;</w:t>
      </w:r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подвижные части тисков перемещаются без заеданий, рывков и надежно фиксируются в требуемом положении;</w:t>
      </w:r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на рукоятке тисков не имеется забоин и заусенцев;</w:t>
      </w:r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тиски оснащены устройством, предотвращающим полное вывинчивание ходового винта из гайки;</w:t>
      </w:r>
    </w:p>
    <w:p w:rsidR="005616FF" w:rsidRDefault="00936008" w:rsidP="009360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отверстие головки винта имеет с двух сторон округления для предохранения рук от защемления.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Проверить исправность ручного слесарного инструмента и убедиться в том, что его состояние соответствует следующим требованиям безопасности: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бойки молотков имеют гладкую, слегка выпуклую поверхность без скоса, сколов, выбоин, трещин и заусенцев;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рукоятки молотков и другого инструмента ударного действия изготовлены из сухой древесины твердых лиственных пород без сучков и косослоя или из синтетических материалов, обеспечивающих эксплуатационную прочность и надежность в работе. Рукоятки гладкие, без трещин, имеют по всей длине в сечении овальную форму;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к свободному концу рукоятка несколько утолщенная во избежание выскальзывания ее из руки при взмахах и ударах инструментом;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оси рукояток молотков перпендикулярны осям молотков. Клинья для закрепления молотка выполнены из мягкой стали и имеют насечки (ерши);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рукоятки напильников, шаберов, ножовок стянуты металлическими бандажными кольцами;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отвертки имеют исправные рукоятки, прямой стержень, рабочая часть – ровные плоские боковые грани, без сколов и повреждений;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инструмент ударного действия (зубила, </w:t>
      </w:r>
      <w:proofErr w:type="spellStart"/>
      <w:r w:rsidR="005616FF">
        <w:rPr>
          <w:rFonts w:ascii="Times New Roman" w:hAnsi="Times New Roman" w:cs="Times New Roman"/>
          <w:sz w:val="24"/>
          <w:szCs w:val="24"/>
        </w:rPr>
        <w:t>крейцмейсели</w:t>
      </w:r>
      <w:proofErr w:type="spellEnd"/>
      <w:r w:rsidR="005616FF">
        <w:rPr>
          <w:rFonts w:ascii="Times New Roman" w:hAnsi="Times New Roman" w:cs="Times New Roman"/>
          <w:sz w:val="24"/>
          <w:szCs w:val="24"/>
        </w:rPr>
        <w:t>, бородки, просечки, керны и др.) гладкий, его затылочная часть – без трещин, заусенцев, наклепа и сколов.</w:t>
      </w:r>
      <w:proofErr w:type="gramEnd"/>
      <w:r w:rsidR="005616FF">
        <w:rPr>
          <w:rFonts w:ascii="Times New Roman" w:hAnsi="Times New Roman" w:cs="Times New Roman"/>
          <w:sz w:val="24"/>
          <w:szCs w:val="24"/>
        </w:rPr>
        <w:t xml:space="preserve"> На рабочей части нет повреждений, длина инструмента – не менее 150 мм. Средняя часть зубила имеет овальное или многогранное сечение без острых ребер и заусенцев на боковых гранях, ударная часть – форму усеченного конуса;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рабочие поверхности гаечных ключей не имеют трещин, забоин, скосов, а рукоятки – заусенцев;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ручные рычажные ножницы надежно закреплены на специальной стойке, в любой части ножей не допускается наличие вмятин, повреждений или трещин, режущие кромки ножей острые и плотно соприкасаются.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обнаружения неисправности оборудования, станков, инструментов работник в </w:t>
      </w:r>
      <w:r w:rsidR="006C4B3B">
        <w:rPr>
          <w:rFonts w:ascii="Times New Roman" w:hAnsi="Times New Roman" w:cs="Times New Roman"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6C4B3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 немедленно поставить в известность ответственного по охране труда, заместителя директора по АХР, а при его отсутствии – главного инженера и дежурного администратора и сделать соответствующую запись в тетради заявок.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включением станков, оборудования и механизмов в электрическую сеть, при необходимости, встать на диэлектрический коврик (если покрытие пола выполнено из токопроводящего материала).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включать оборудование, станки и механизмы в электрическую сеть мокрыми и влажными руками.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Проконтролировать наличие у учащихся спецодежды (халатов, беретов).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началом работ с каждым видом оборудования, станков, приспособлений и инструментов ознакомить </w:t>
      </w:r>
      <w:r w:rsidR="003B400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3B400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с правилами эксплуатации оборудования и инструментов, безопасными правилами работы, правилами подготовки рабочего места, инструментов и материалов.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каждым занятием необходимо провести инструктаж </w:t>
      </w:r>
      <w:proofErr w:type="gramStart"/>
      <w:r w:rsidR="003B400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3B400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технике безопасности с соответствующей записью в журнал.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3B400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3B400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приступать к работе в случае обнаружения несоответствия их рабочих мест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ТРЕБОВАНИЯ  БЕЗОПАСНОСТИ  ВО  ВРЕМЯ  РАБОТЫ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 время работы необходимо соблюдать настоящую инструкцию, правила эксплуатации оборудования, станков, механизмов и инструментов, не подвергать их механическим ударам, не допускать падений.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напряжения в сети проверять только указателем напряжения.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Следить за исправной работой станков, оборудования, станков и механизмов целостностью изоляции и заземления.</w:t>
      </w:r>
    </w:p>
    <w:p w:rsidR="005616FF" w:rsidRPr="003B400A" w:rsidRDefault="005616FF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B400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Работник </w:t>
      </w:r>
      <w:r w:rsidR="002950F8" w:rsidRPr="003B400A">
        <w:rPr>
          <w:rFonts w:ascii="Times New Roman" w:hAnsi="Times New Roman" w:cs="Times New Roman"/>
          <w:b/>
          <w:sz w:val="24"/>
          <w:szCs w:val="24"/>
        </w:rPr>
        <w:t>кабинета</w:t>
      </w:r>
      <w:r w:rsidR="006C4B3B" w:rsidRPr="003B400A">
        <w:rPr>
          <w:rFonts w:ascii="Times New Roman" w:hAnsi="Times New Roman" w:cs="Times New Roman"/>
          <w:b/>
          <w:sz w:val="24"/>
          <w:szCs w:val="24"/>
        </w:rPr>
        <w:t xml:space="preserve"> технологии</w:t>
      </w:r>
      <w:r w:rsidR="006C4B3B" w:rsidRPr="003B400A">
        <w:rPr>
          <w:rFonts w:ascii="Times New Roman" w:hAnsi="Times New Roman" w:cs="Times New Roman"/>
          <w:sz w:val="24"/>
          <w:szCs w:val="24"/>
        </w:rPr>
        <w:t xml:space="preserve"> </w:t>
      </w:r>
      <w:r w:rsidR="002950F8" w:rsidRPr="003B400A">
        <w:rPr>
          <w:rFonts w:ascii="Times New Roman" w:hAnsi="Times New Roman" w:cs="Times New Roman"/>
          <w:sz w:val="24"/>
          <w:szCs w:val="24"/>
        </w:rPr>
        <w:t>(</w:t>
      </w:r>
      <w:r w:rsidRPr="003B400A">
        <w:rPr>
          <w:rFonts w:ascii="Times New Roman" w:hAnsi="Times New Roman" w:cs="Times New Roman"/>
          <w:b/>
          <w:bCs/>
          <w:iCs/>
          <w:sz w:val="24"/>
          <w:szCs w:val="24"/>
        </w:rPr>
        <w:t>слесарной мастерской</w:t>
      </w:r>
      <w:r w:rsidR="002950F8" w:rsidRPr="003B400A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 w:rsidRPr="003B400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обязан обеспечить: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поддержание порядка и чистоты на своем рабочем месте и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>щихся;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5616F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616FF">
        <w:rPr>
          <w:rFonts w:ascii="Times New Roman" w:hAnsi="Times New Roman" w:cs="Times New Roman"/>
          <w:sz w:val="24"/>
          <w:szCs w:val="24"/>
        </w:rPr>
        <w:t xml:space="preserve"> расположением рабочего инструмент на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>щихся таким образом, чтобы исключалась возможность его скатывания или падения;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использование защитных очков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5616FF">
        <w:rPr>
          <w:rFonts w:ascii="Times New Roman" w:hAnsi="Times New Roman" w:cs="Times New Roman"/>
          <w:sz w:val="24"/>
          <w:szCs w:val="24"/>
        </w:rPr>
        <w:t xml:space="preserve"> при работе инструментом ударного действия и на станках;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контроль за прочным закреплением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5616FF">
        <w:rPr>
          <w:rFonts w:ascii="Times New Roman" w:hAnsi="Times New Roman" w:cs="Times New Roman"/>
          <w:sz w:val="24"/>
          <w:szCs w:val="24"/>
        </w:rPr>
        <w:t xml:space="preserve"> обрабатываемой детали в тисках при ручной резке металлов ножовкой;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выполнение работы только исправным хорошо заточенным инструментом;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контроль за исправностью и качеством заточки рабочего инструмента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5616FF">
        <w:rPr>
          <w:rFonts w:ascii="Times New Roman" w:hAnsi="Times New Roman" w:cs="Times New Roman"/>
          <w:sz w:val="24"/>
          <w:szCs w:val="24"/>
        </w:rPr>
        <w:t>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5616F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616FF">
        <w:rPr>
          <w:rFonts w:ascii="Times New Roman" w:hAnsi="Times New Roman" w:cs="Times New Roman"/>
          <w:sz w:val="24"/>
          <w:szCs w:val="24"/>
        </w:rPr>
        <w:t xml:space="preserve"> правильностью регулировки натяжения ножовочного полотна;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5616FF">
        <w:rPr>
          <w:rFonts w:ascii="Times New Roman" w:hAnsi="Times New Roman" w:cs="Times New Roman"/>
          <w:sz w:val="24"/>
          <w:szCs w:val="24"/>
        </w:rPr>
        <w:t xml:space="preserve"> требований соответствующих инструкций по технике безопасности при занятиях в слесарной мастерской, при работе с использованием станков, механизмов и инструментов;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соблюдение требований СанПиН 2.4.2.2821-10 на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>щихся;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соблюдение установленных режимом рабочего времени регламентированных перерывов в работе, выполнение рекомендованных физических упражнений с учетом возрастных особенностей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>щихся (СанПиН 2.4.2.2821-10).</w:t>
      </w:r>
    </w:p>
    <w:p w:rsidR="005616FF" w:rsidRPr="003B400A" w:rsidRDefault="005616FF" w:rsidP="003B4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B400A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переключать электрические разъемы при включенном питании;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касаться проводов и других токоведущих частей, находящихся под напряжением;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работать на станках, оборудовании и механизмах в случае их неисправности, искрения, нарушения изоляции и заземления;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производить резку, правку листового металла без рукавиц для защиты рук от </w:t>
      </w:r>
      <w:proofErr w:type="spellStart"/>
      <w:r w:rsidR="005616FF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5616FF">
        <w:rPr>
          <w:rFonts w:ascii="Times New Roman" w:hAnsi="Times New Roman" w:cs="Times New Roman"/>
          <w:sz w:val="24"/>
          <w:szCs w:val="24"/>
        </w:rPr>
        <w:t xml:space="preserve"> острыми кромками металлических листов;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закрывать оборудование, станки и механизмы бумагами и посторонними предметами;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допускать скапливание посторонних предметов на рабочих местах;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оборудования, станков и механизмов;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оставлять без присмотра включенное оборудование, станки и приспособления;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сдувать стружку и опилки со станков ртом или убирать их руками;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производить очистку поверхности с применением кислот и щелочей;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производить уборку над и под работающим оборудованием или в непосредственной близости от движущихся механизмов;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16FF">
        <w:rPr>
          <w:rFonts w:ascii="Times New Roman" w:hAnsi="Times New Roman" w:cs="Times New Roman"/>
          <w:sz w:val="24"/>
          <w:szCs w:val="24"/>
        </w:rPr>
        <w:t xml:space="preserve">класть на электрооборудование и нагревательные </w:t>
      </w:r>
      <w:proofErr w:type="gramStart"/>
      <w:r w:rsidR="005616FF">
        <w:rPr>
          <w:rFonts w:ascii="Times New Roman" w:hAnsi="Times New Roman" w:cs="Times New Roman"/>
          <w:sz w:val="24"/>
          <w:szCs w:val="24"/>
        </w:rPr>
        <w:t>устройства</w:t>
      </w:r>
      <w:proofErr w:type="gramEnd"/>
      <w:r w:rsidR="005616FF">
        <w:rPr>
          <w:rFonts w:ascii="Times New Roman" w:hAnsi="Times New Roman" w:cs="Times New Roman"/>
          <w:sz w:val="24"/>
          <w:szCs w:val="24"/>
        </w:rPr>
        <w:t xml:space="preserve"> посторонние предметы;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16FF">
        <w:rPr>
          <w:rFonts w:ascii="Times New Roman" w:hAnsi="Times New Roman" w:cs="Times New Roman"/>
          <w:sz w:val="24"/>
          <w:szCs w:val="24"/>
        </w:rPr>
        <w:t>вытирать рубильники и другие выключатели тока;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заходить и протягивать руки за ограждения как действующего, так и бездействующего в данный момент оборудования;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собирать в один ящик тряпки, отходы бумаги и промасленной ветоши (для каждого вида отходов должен быть отдельный ящик);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слив в канализацию кислот, щелочей и их растворов;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использование инструмента не по прямому назначению;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оставлять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5616FF">
        <w:rPr>
          <w:rFonts w:ascii="Times New Roman" w:hAnsi="Times New Roman" w:cs="Times New Roman"/>
          <w:sz w:val="24"/>
          <w:szCs w:val="24"/>
        </w:rPr>
        <w:t xml:space="preserve"> без присмотра.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открывании окон необходимо проследить за отсутствием сквозняков, могущих повлечь разбитие стекол.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 и т.п.), могущих повлечь за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(или) отравление </w:t>
      </w:r>
      <w:r w:rsidR="003B400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3B400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работник </w:t>
      </w:r>
      <w:r w:rsidR="00DB2708">
        <w:rPr>
          <w:rFonts w:ascii="Times New Roman" w:hAnsi="Times New Roman" w:cs="Times New Roman"/>
          <w:sz w:val="24"/>
          <w:szCs w:val="24"/>
        </w:rPr>
        <w:t>кабинета технологии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DB270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обязан, при возможности, отключить неисправное оборудование, немедленно вывести из мастерской </w:t>
      </w:r>
      <w:r w:rsidR="003B400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3B400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руководствуясь схемой эвакуации и соблюдая при этом порядок; сообщить об этом ответственному по охране труда и заместителю директора по АХР, а в случае их отсутствия – дежурному администратору и главному инженеру.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обрыва проводов питания или нарушения целости их изоляции, неисправности заземления и других повреждений электрооборудования, появления запаха гари, посторонних звуков в работе оборудования, станков и механизмов и тестовых сигналов, индицирующих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неисправности, немедленно прекратить работу, обеспечить прекращение работы учащимися и отключить питание.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перегреве двигателей станков необходимо остановить их и дать возможность охладиться. Охлаждать двигатель водой или снегом запрещается.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поражении </w:t>
      </w:r>
      <w:proofErr w:type="gramStart"/>
      <w:r w:rsidR="003B400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3B400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электрическим током принять меры по их освобождению от действия тока путем отключения электропитания, обратиться к медицинской сестре и, при необходимости, оказать потерпевшим доврачебную помощь.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наличия пострадавших среди </w:t>
      </w:r>
      <w:r w:rsidR="003B400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3B400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работник </w:t>
      </w:r>
      <w:r w:rsidR="00DB2708">
        <w:rPr>
          <w:rFonts w:ascii="Times New Roman" w:hAnsi="Times New Roman" w:cs="Times New Roman"/>
          <w:sz w:val="24"/>
          <w:szCs w:val="24"/>
        </w:rPr>
        <w:t>кабинета технологии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DB270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 обратиться к школьной медицинской сестре, а при необходимости оказать доврачебную помощь.</w:t>
      </w:r>
      <w:proofErr w:type="gramEnd"/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16FF" w:rsidRDefault="005616FF" w:rsidP="005616FF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работы работник </w:t>
      </w:r>
      <w:r w:rsidR="00DB2708">
        <w:rPr>
          <w:rFonts w:ascii="Times New Roman" w:hAnsi="Times New Roman" w:cs="Times New Roman"/>
          <w:sz w:val="24"/>
          <w:szCs w:val="24"/>
        </w:rPr>
        <w:t>кабинета технологии (</w:t>
      </w:r>
      <w:r>
        <w:rPr>
          <w:rFonts w:ascii="Times New Roman" w:hAnsi="Times New Roman" w:cs="Times New Roman"/>
          <w:sz w:val="24"/>
          <w:szCs w:val="24"/>
        </w:rPr>
        <w:t>слесарной мастерской</w:t>
      </w:r>
      <w:r w:rsidR="00DB270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отключить электропитание станков и инструментов в последовательности, установленной инструкциями по эксплуатации с учетом характера выполняемых работ;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при приведении в порядок рабочих мест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 xml:space="preserve">щихся, работник слесарной мастерской обязан обеспечить отключение всех </w:t>
      </w:r>
      <w:proofErr w:type="spellStart"/>
      <w:r w:rsidR="005616FF">
        <w:rPr>
          <w:rFonts w:ascii="Times New Roman" w:hAnsi="Times New Roman" w:cs="Times New Roman"/>
          <w:sz w:val="24"/>
          <w:szCs w:val="24"/>
        </w:rPr>
        <w:t>токонесущих</w:t>
      </w:r>
      <w:proofErr w:type="spellEnd"/>
      <w:r w:rsidR="005616FF">
        <w:rPr>
          <w:rFonts w:ascii="Times New Roman" w:hAnsi="Times New Roman" w:cs="Times New Roman"/>
          <w:sz w:val="24"/>
          <w:szCs w:val="24"/>
        </w:rPr>
        <w:t xml:space="preserve"> устройств и проконтролировать этот процесс;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 xml:space="preserve">обеспечить организованный выход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5616F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616FF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5616FF">
        <w:rPr>
          <w:rFonts w:ascii="Times New Roman" w:hAnsi="Times New Roman" w:cs="Times New Roman"/>
          <w:sz w:val="24"/>
          <w:szCs w:val="24"/>
        </w:rPr>
        <w:t xml:space="preserve"> из мастерской;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убрать в отведенное место средства индивидуальной защиты;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оборудования, станков и механизмов, нарушения целостности окон  проинформировать об этом заместителя директора по АХР, а при его отсутствии – дежурного администратора и сделать запись в тетради заявок.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6FF" w:rsidRDefault="005616FF" w:rsidP="005616FF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ЗАКЛЮЧИТЕЛЬНЫЕ ПОЛОЖЕНИЯ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конкретной мастерской;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5616FF" w:rsidRDefault="003B400A" w:rsidP="003B4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6FF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5616FF" w:rsidRDefault="005616FF" w:rsidP="005616F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B966EA" w:rsidRDefault="00B966EA"/>
    <w:p w:rsidR="003B400A" w:rsidRDefault="003B400A" w:rsidP="003B40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B400A" w:rsidRDefault="003B400A" w:rsidP="003B40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B400A" w:rsidRDefault="003B400A" w:rsidP="003B40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по охране труда ____________________ 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3B400A" w:rsidRDefault="003B400A" w:rsidP="003B4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00A" w:rsidRDefault="003B400A" w:rsidP="003B4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00A" w:rsidRDefault="003B400A" w:rsidP="003B4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00A" w:rsidRDefault="003B400A" w:rsidP="003B4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(а)</w:t>
      </w:r>
    </w:p>
    <w:p w:rsidR="003B400A" w:rsidRDefault="003B400A" w:rsidP="003B4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00A" w:rsidRDefault="003B400A" w:rsidP="003B4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«____»________________20__г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 (__________________________)</w:t>
      </w:r>
      <w:proofErr w:type="gramEnd"/>
    </w:p>
    <w:p w:rsidR="003B400A" w:rsidRDefault="003B400A" w:rsidP="003B40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расшифровка подписи</w:t>
      </w:r>
    </w:p>
    <w:p w:rsidR="003B400A" w:rsidRDefault="003B400A" w:rsidP="003B4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0C44FF" w:rsidRDefault="000C44FF" w:rsidP="003B400A">
      <w:pPr>
        <w:spacing w:after="0" w:line="240" w:lineRule="auto"/>
        <w:jc w:val="both"/>
      </w:pPr>
    </w:p>
    <w:sectPr w:rsidR="000C44FF" w:rsidSect="0054693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5DFE"/>
    <w:multiLevelType w:val="multilevel"/>
    <w:tmpl w:val="4A61C8CB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1C3841C6"/>
    <w:multiLevelType w:val="multilevel"/>
    <w:tmpl w:val="12F86FF4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1F07AB5B"/>
    <w:multiLevelType w:val="multilevel"/>
    <w:tmpl w:val="5254C444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1FC959A2"/>
    <w:multiLevelType w:val="multilevel"/>
    <w:tmpl w:val="7EB4EB1F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4F4CC671"/>
    <w:multiLevelType w:val="multilevel"/>
    <w:tmpl w:val="553BE4E2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600D489F"/>
    <w:multiLevelType w:val="multilevel"/>
    <w:tmpl w:val="3F0453B9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747F7324"/>
    <w:multiLevelType w:val="multilevel"/>
    <w:tmpl w:val="6662A839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16FF"/>
    <w:rsid w:val="000C44FF"/>
    <w:rsid w:val="000F696D"/>
    <w:rsid w:val="002950F8"/>
    <w:rsid w:val="003B400A"/>
    <w:rsid w:val="00440EBC"/>
    <w:rsid w:val="00453691"/>
    <w:rsid w:val="00501F4C"/>
    <w:rsid w:val="005616FF"/>
    <w:rsid w:val="00606652"/>
    <w:rsid w:val="006C4B3B"/>
    <w:rsid w:val="00936008"/>
    <w:rsid w:val="00B966EA"/>
    <w:rsid w:val="00D10C88"/>
    <w:rsid w:val="00DB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4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9952</Words>
  <Characters>5673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10</cp:revision>
  <dcterms:created xsi:type="dcterms:W3CDTF">2016-03-23T20:21:00Z</dcterms:created>
  <dcterms:modified xsi:type="dcterms:W3CDTF">2017-02-11T13:05:00Z</dcterms:modified>
</cp:coreProperties>
</file>